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37B9DF0B" w:rsidR="009A4665" w:rsidRDefault="0025582F">
      <w:r>
        <w:rPr>
          <w:noProof/>
          <w:lang w:eastAsia="en-GB"/>
        </w:rPr>
        <mc:AlternateContent>
          <mc:Choice Requires="wps">
            <w:drawing>
              <wp:anchor distT="45720" distB="45720" distL="114300" distR="114300" simplePos="0" relativeHeight="251659264" behindDoc="0" locked="0" layoutInCell="1" allowOverlap="1" wp14:anchorId="70AE74F9" wp14:editId="2A5E540F">
                <wp:simplePos x="0" y="0"/>
                <wp:positionH relativeFrom="column">
                  <wp:posOffset>325755</wp:posOffset>
                </wp:positionH>
                <wp:positionV relativeFrom="paragraph">
                  <wp:posOffset>873760</wp:posOffset>
                </wp:positionV>
                <wp:extent cx="6925310" cy="8384540"/>
                <wp:effectExtent l="0" t="0" r="279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8384540"/>
                        </a:xfrm>
                        <a:prstGeom prst="rect">
                          <a:avLst/>
                        </a:prstGeom>
                        <a:solidFill>
                          <a:srgbClr val="FFFFFF"/>
                        </a:solidFill>
                        <a:ln w="9525">
                          <a:solidFill>
                            <a:schemeClr val="bg1"/>
                          </a:solidFill>
                          <a:miter lim="800000"/>
                          <a:headEnd/>
                          <a:tailEnd/>
                        </a:ln>
                      </wps:spPr>
                      <wps:txbx>
                        <w:txbxContent>
                          <w:p w14:paraId="5894E6D3" w14:textId="2AC37703" w:rsidR="00E14A88" w:rsidRDefault="00E14A88" w:rsidP="00524BF5">
                            <w:pPr>
                              <w:spacing w:line="360" w:lineRule="auto"/>
                              <w:jc w:val="center"/>
                              <w:rPr>
                                <w:rFonts w:ascii="Arial" w:hAnsi="Arial" w:cs="Arial"/>
                                <w:b/>
                                <w:sz w:val="24"/>
                                <w:szCs w:val="24"/>
                              </w:rPr>
                            </w:pPr>
                            <w:r>
                              <w:rPr>
                                <w:rFonts w:ascii="Arial" w:hAnsi="Arial" w:cs="Arial"/>
                                <w:b/>
                                <w:sz w:val="24"/>
                                <w:szCs w:val="24"/>
                              </w:rPr>
                              <w:t>INTRODUCTION TO THE SHEFTON COLLECTION</w:t>
                            </w:r>
                          </w:p>
                          <w:p w14:paraId="27B987B5" w14:textId="77777777" w:rsidR="00E14A88" w:rsidRDefault="00E14A88" w:rsidP="00524BF5">
                            <w:pPr>
                              <w:spacing w:line="360" w:lineRule="auto"/>
                              <w:jc w:val="center"/>
                              <w:rPr>
                                <w:rFonts w:ascii="Arial" w:hAnsi="Arial" w:cs="Arial"/>
                                <w:b/>
                                <w:sz w:val="24"/>
                                <w:szCs w:val="24"/>
                              </w:rPr>
                            </w:pPr>
                          </w:p>
                          <w:p w14:paraId="0FFC0A12" w14:textId="71C1AC2C" w:rsidR="00524BF5" w:rsidRDefault="00524BF5" w:rsidP="00524BF5">
                            <w:pPr>
                              <w:spacing w:line="360" w:lineRule="auto"/>
                              <w:rPr>
                                <w:rFonts w:ascii="Arial" w:hAnsi="Arial" w:cs="Arial"/>
                                <w:sz w:val="24"/>
                                <w:szCs w:val="24"/>
                              </w:rPr>
                            </w:pPr>
                            <w:r>
                              <w:rPr>
                                <w:rFonts w:ascii="Arial" w:hAnsi="Arial" w:cs="Arial"/>
                                <w:sz w:val="24"/>
                                <w:szCs w:val="24"/>
                              </w:rPr>
                              <w:t xml:space="preserve">This curriculum is built around the </w:t>
                            </w:r>
                            <w:proofErr w:type="spellStart"/>
                            <w:r>
                              <w:rPr>
                                <w:rFonts w:ascii="Arial" w:hAnsi="Arial" w:cs="Arial"/>
                                <w:sz w:val="24"/>
                                <w:szCs w:val="24"/>
                              </w:rPr>
                              <w:t>Shefton</w:t>
                            </w:r>
                            <w:proofErr w:type="spellEnd"/>
                            <w:r>
                              <w:rPr>
                                <w:rFonts w:ascii="Arial" w:hAnsi="Arial" w:cs="Arial"/>
                                <w:sz w:val="24"/>
                                <w:szCs w:val="24"/>
                              </w:rPr>
                              <w:t xml:space="preserve"> Collection of Greek and Etruscan archaeology, now housed in the Great North Museum: Hancock.  It</w:t>
                            </w:r>
                            <w:r w:rsidRPr="00F93A46">
                              <w:rPr>
                                <w:rFonts w:ascii="Arial" w:hAnsi="Arial" w:cs="Arial"/>
                                <w:sz w:val="24"/>
                                <w:szCs w:val="24"/>
                              </w:rPr>
                              <w:t xml:space="preserve"> was </w:t>
                            </w:r>
                            <w:r>
                              <w:rPr>
                                <w:rFonts w:ascii="Arial" w:hAnsi="Arial" w:cs="Arial"/>
                                <w:sz w:val="24"/>
                                <w:szCs w:val="24"/>
                              </w:rPr>
                              <w:t xml:space="preserve">established by Professor Brian B. </w:t>
                            </w:r>
                            <w:proofErr w:type="spellStart"/>
                            <w:r>
                              <w:rPr>
                                <w:rFonts w:ascii="Arial" w:hAnsi="Arial" w:cs="Arial"/>
                                <w:sz w:val="24"/>
                                <w:szCs w:val="24"/>
                              </w:rPr>
                              <w:t>Shefton</w:t>
                            </w:r>
                            <w:proofErr w:type="spellEnd"/>
                            <w:r>
                              <w:rPr>
                                <w:rFonts w:ascii="Arial" w:hAnsi="Arial" w:cs="Arial"/>
                                <w:sz w:val="24"/>
                                <w:szCs w:val="24"/>
                              </w:rPr>
                              <w:t xml:space="preserve"> (1919-2012) a </w:t>
                            </w:r>
                            <w:r w:rsidRPr="00F93A46">
                              <w:rPr>
                                <w:rFonts w:ascii="Arial" w:hAnsi="Arial" w:cs="Arial"/>
                                <w:sz w:val="24"/>
                                <w:szCs w:val="24"/>
                              </w:rPr>
                              <w:t>leading Classical archaeologist</w:t>
                            </w:r>
                            <w:r>
                              <w:rPr>
                                <w:rFonts w:ascii="Arial" w:hAnsi="Arial" w:cs="Arial"/>
                                <w:sz w:val="24"/>
                                <w:szCs w:val="24"/>
                              </w:rPr>
                              <w:t>.</w:t>
                            </w:r>
                            <w:r w:rsidRPr="00F93A46">
                              <w:rPr>
                                <w:rFonts w:ascii="Arial" w:hAnsi="Arial" w:cs="Arial"/>
                                <w:sz w:val="24"/>
                                <w:szCs w:val="24"/>
                              </w:rPr>
                              <w:t xml:space="preserve"> </w:t>
                            </w:r>
                            <w:r>
                              <w:rPr>
                                <w:rFonts w:ascii="Arial" w:hAnsi="Arial" w:cs="Arial"/>
                                <w:sz w:val="24"/>
                                <w:szCs w:val="24"/>
                              </w:rPr>
                              <w:t xml:space="preserve"> The Collection was previously exhibited within Newcastle University and was moved to the Great North Museum during its redevelopment (2006-2009).  </w:t>
                            </w:r>
                            <w:r w:rsidRPr="00F93A46">
                              <w:rPr>
                                <w:rFonts w:ascii="Arial" w:hAnsi="Arial" w:cs="Arial"/>
                                <w:sz w:val="24"/>
                                <w:szCs w:val="24"/>
                              </w:rPr>
                              <w:t xml:space="preserve">In </w:t>
                            </w:r>
                            <w:r>
                              <w:rPr>
                                <w:rFonts w:ascii="Arial" w:hAnsi="Arial" w:cs="Arial"/>
                                <w:sz w:val="24"/>
                                <w:szCs w:val="24"/>
                              </w:rPr>
                              <w:t xml:space="preserve">August </w:t>
                            </w:r>
                            <w:r w:rsidRPr="00F93A46">
                              <w:rPr>
                                <w:rFonts w:ascii="Arial" w:hAnsi="Arial" w:cs="Arial"/>
                                <w:sz w:val="24"/>
                                <w:szCs w:val="24"/>
                              </w:rPr>
                              <w:t xml:space="preserve">2009 the Gallery was renamed after </w:t>
                            </w:r>
                            <w:proofErr w:type="spellStart"/>
                            <w:r>
                              <w:rPr>
                                <w:rFonts w:ascii="Arial" w:hAnsi="Arial" w:cs="Arial"/>
                                <w:sz w:val="24"/>
                                <w:szCs w:val="24"/>
                              </w:rPr>
                              <w:t>Shefton</w:t>
                            </w:r>
                            <w:proofErr w:type="spellEnd"/>
                            <w:r w:rsidRPr="00F93A46">
                              <w:rPr>
                                <w:rFonts w:ascii="Arial" w:hAnsi="Arial" w:cs="Arial"/>
                                <w:sz w:val="24"/>
                                <w:szCs w:val="24"/>
                              </w:rPr>
                              <w:t xml:space="preserve"> in celebration of his 90</w:t>
                            </w:r>
                            <w:r w:rsidRPr="00F93A46">
                              <w:rPr>
                                <w:rFonts w:ascii="Arial" w:hAnsi="Arial" w:cs="Arial"/>
                                <w:sz w:val="24"/>
                                <w:szCs w:val="24"/>
                                <w:vertAlign w:val="superscript"/>
                              </w:rPr>
                              <w:t>th</w:t>
                            </w:r>
                            <w:r w:rsidRPr="00F93A46">
                              <w:rPr>
                                <w:rFonts w:ascii="Arial" w:hAnsi="Arial" w:cs="Arial"/>
                                <w:sz w:val="24"/>
                                <w:szCs w:val="24"/>
                              </w:rPr>
                              <w:t xml:space="preserve"> birthday.  </w:t>
                            </w:r>
                          </w:p>
                          <w:p w14:paraId="2DF6FC96" w14:textId="77777777" w:rsidR="005C70B1" w:rsidRPr="005C70B1" w:rsidRDefault="005C70B1" w:rsidP="00524BF5">
                            <w:pPr>
                              <w:spacing w:line="360" w:lineRule="auto"/>
                              <w:rPr>
                                <w:rFonts w:ascii="Arial" w:hAnsi="Arial" w:cs="Arial"/>
                                <w:sz w:val="24"/>
                                <w:szCs w:val="24"/>
                              </w:rPr>
                            </w:pPr>
                          </w:p>
                          <w:p w14:paraId="531B15A7" w14:textId="77777777" w:rsidR="00524BF5" w:rsidRDefault="00524BF5" w:rsidP="00524BF5">
                            <w:pPr>
                              <w:spacing w:line="360" w:lineRule="auto"/>
                              <w:jc w:val="center"/>
                              <w:rPr>
                                <w:rFonts w:ascii="Arial" w:hAnsi="Arial" w:cs="Arial"/>
                                <w:sz w:val="24"/>
                                <w:szCs w:val="24"/>
                              </w:rPr>
                            </w:pPr>
                            <w:r w:rsidRPr="00F93A46">
                              <w:rPr>
                                <w:rFonts w:ascii="Arial" w:hAnsi="Arial" w:cs="Arial"/>
                                <w:b/>
                                <w:bCs/>
                                <w:sz w:val="24"/>
                                <w:szCs w:val="24"/>
                              </w:rPr>
                              <w:t xml:space="preserve">Brian B. </w:t>
                            </w:r>
                            <w:proofErr w:type="spellStart"/>
                            <w:r w:rsidRPr="00F93A46">
                              <w:rPr>
                                <w:rFonts w:ascii="Arial" w:hAnsi="Arial" w:cs="Arial"/>
                                <w:b/>
                                <w:bCs/>
                                <w:sz w:val="24"/>
                                <w:szCs w:val="24"/>
                              </w:rPr>
                              <w:t>Shefton</w:t>
                            </w:r>
                            <w:proofErr w:type="spellEnd"/>
                            <w:r w:rsidRPr="00F93A46">
                              <w:rPr>
                                <w:rFonts w:ascii="Arial" w:hAnsi="Arial" w:cs="Arial"/>
                                <w:b/>
                                <w:bCs/>
                                <w:sz w:val="24"/>
                                <w:szCs w:val="24"/>
                              </w:rPr>
                              <w:t xml:space="preserve"> (1919 – 2012)</w:t>
                            </w:r>
                          </w:p>
                          <w:p w14:paraId="511A7B96" w14:textId="6594F76F" w:rsidR="00524BF5" w:rsidRPr="00F93A46" w:rsidRDefault="00524BF5" w:rsidP="00524BF5">
                            <w:pPr>
                              <w:spacing w:line="360" w:lineRule="auto"/>
                              <w:rPr>
                                <w:rFonts w:ascii="Arial" w:hAnsi="Arial" w:cs="Arial"/>
                                <w:sz w:val="24"/>
                                <w:szCs w:val="24"/>
                              </w:rPr>
                            </w:pPr>
                            <w:proofErr w:type="spellStart"/>
                            <w:r w:rsidRPr="00F93A46">
                              <w:rPr>
                                <w:rFonts w:ascii="Arial" w:hAnsi="Arial" w:cs="Arial"/>
                                <w:sz w:val="24"/>
                                <w:szCs w:val="24"/>
                              </w:rPr>
                              <w:t>Shefton</w:t>
                            </w:r>
                            <w:proofErr w:type="spellEnd"/>
                            <w:r w:rsidRPr="00F93A46">
                              <w:rPr>
                                <w:rFonts w:ascii="Arial" w:hAnsi="Arial" w:cs="Arial"/>
                                <w:sz w:val="24"/>
                                <w:szCs w:val="24"/>
                              </w:rPr>
                              <w:t xml:space="preserve"> was born Bruno Benjamin </w:t>
                            </w:r>
                            <w:proofErr w:type="spellStart"/>
                            <w:r w:rsidRPr="00F93A46">
                              <w:rPr>
                                <w:rFonts w:ascii="Arial" w:hAnsi="Arial" w:cs="Arial"/>
                                <w:sz w:val="24"/>
                                <w:szCs w:val="24"/>
                              </w:rPr>
                              <w:t>S</w:t>
                            </w:r>
                            <w:r w:rsidR="005C70B1">
                              <w:rPr>
                                <w:rFonts w:ascii="Arial" w:hAnsi="Arial" w:cs="Arial"/>
                                <w:sz w:val="24"/>
                                <w:szCs w:val="24"/>
                              </w:rPr>
                              <w:t>cheftelowitz</w:t>
                            </w:r>
                            <w:proofErr w:type="spellEnd"/>
                            <w:r w:rsidR="005C70B1">
                              <w:rPr>
                                <w:rFonts w:ascii="Arial" w:hAnsi="Arial" w:cs="Arial"/>
                                <w:sz w:val="24"/>
                                <w:szCs w:val="24"/>
                              </w:rPr>
                              <w:t xml:space="preserve"> in Germany in 1919.  </w:t>
                            </w:r>
                            <w:r w:rsidRPr="00F93A46">
                              <w:rPr>
                                <w:rFonts w:ascii="Arial" w:hAnsi="Arial" w:cs="Arial"/>
                                <w:sz w:val="24"/>
                                <w:szCs w:val="24"/>
                              </w:rPr>
                              <w:t xml:space="preserve">In 1933 </w:t>
                            </w:r>
                            <w:r w:rsidR="005C70B1">
                              <w:rPr>
                                <w:rFonts w:ascii="Arial" w:hAnsi="Arial" w:cs="Arial"/>
                                <w:sz w:val="24"/>
                                <w:szCs w:val="24"/>
                              </w:rPr>
                              <w:t>his</w:t>
                            </w:r>
                            <w:r w:rsidRPr="00F93A46">
                              <w:rPr>
                                <w:rFonts w:ascii="Arial" w:hAnsi="Arial" w:cs="Arial"/>
                                <w:sz w:val="24"/>
                                <w:szCs w:val="24"/>
                              </w:rPr>
                              <w:t xml:space="preserve"> family fled to England to escape the Nazi persecution of Jews.  Bruno thrived in England and went on to study Classics at Oxford.  His studies were interrupted by the outbreak of the Second World War. In 1940 he was briefly interned, alongside many other refugees from Europe, on the Isle of Man.</w:t>
                            </w:r>
                          </w:p>
                          <w:p w14:paraId="0004141F" w14:textId="77777777" w:rsidR="00524BF5" w:rsidRPr="00F93A46" w:rsidRDefault="00524BF5" w:rsidP="00524BF5">
                            <w:pPr>
                              <w:spacing w:line="360" w:lineRule="auto"/>
                              <w:rPr>
                                <w:rFonts w:ascii="Arial" w:hAnsi="Arial" w:cs="Arial"/>
                                <w:sz w:val="24"/>
                                <w:szCs w:val="24"/>
                              </w:rPr>
                            </w:pPr>
                            <w:r w:rsidRPr="00F93A46">
                              <w:rPr>
                                <w:rFonts w:ascii="Arial" w:hAnsi="Arial" w:cs="Arial"/>
                                <w:sz w:val="24"/>
                                <w:szCs w:val="24"/>
                              </w:rPr>
                              <w:t xml:space="preserve">Following his release, he enlisted in the British Army and changed his name to Brian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After the war he completed his degree.  He then spent several years in Greece, carrying out archaeological research, before returning to England to begin an academic career. </w:t>
                            </w:r>
                          </w:p>
                          <w:p w14:paraId="37848895" w14:textId="77777777" w:rsidR="00524BF5" w:rsidRPr="00F93A46" w:rsidRDefault="00524BF5" w:rsidP="00524BF5">
                            <w:pPr>
                              <w:spacing w:line="360" w:lineRule="auto"/>
                              <w:rPr>
                                <w:rFonts w:ascii="Arial" w:hAnsi="Arial" w:cs="Arial"/>
                                <w:sz w:val="24"/>
                                <w:szCs w:val="24"/>
                              </w:rPr>
                            </w:pPr>
                            <w:r w:rsidRPr="00F93A46">
                              <w:rPr>
                                <w:rFonts w:ascii="Arial" w:hAnsi="Arial" w:cs="Arial"/>
                                <w:sz w:val="24"/>
                                <w:szCs w:val="24"/>
                              </w:rPr>
                              <w:t xml:space="preserve">In 1955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moved to Newcastle following his appointment as a lecturer in Greek Archaeology and Ancient History.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became Professor of Greek Art and Archaeology in 1979 and stayed at Newcastle University until he retired in 1984.  He remained actively involved with the Collection until weeks before his death in 2012 at the age of 92.</w:t>
                            </w:r>
                          </w:p>
                          <w:p w14:paraId="7278931F" w14:textId="547486BE" w:rsidR="00524BF5" w:rsidRDefault="00524BF5" w:rsidP="00524BF5">
                            <w:pPr>
                              <w:spacing w:line="360" w:lineRule="auto"/>
                              <w:rPr>
                                <w:rFonts w:ascii="Arial" w:hAnsi="Arial" w:cs="Arial"/>
                                <w:sz w:val="24"/>
                                <w:szCs w:val="24"/>
                              </w:rPr>
                            </w:pPr>
                            <w:proofErr w:type="spellStart"/>
                            <w:r>
                              <w:rPr>
                                <w:rFonts w:ascii="Arial" w:hAnsi="Arial" w:cs="Arial"/>
                                <w:sz w:val="24"/>
                                <w:szCs w:val="24"/>
                              </w:rPr>
                              <w:t>Shefton</w:t>
                            </w:r>
                            <w:proofErr w:type="spellEnd"/>
                            <w:r>
                              <w:rPr>
                                <w:rFonts w:ascii="Arial" w:hAnsi="Arial" w:cs="Arial"/>
                                <w:sz w:val="24"/>
                                <w:szCs w:val="24"/>
                              </w:rPr>
                              <w:t xml:space="preserve"> believed that his greatest academic</w:t>
                            </w:r>
                            <w:r w:rsidRPr="00E66668">
                              <w:rPr>
                                <w:rFonts w:ascii="Arial" w:hAnsi="Arial" w:cs="Arial"/>
                                <w:sz w:val="24"/>
                                <w:szCs w:val="24"/>
                              </w:rPr>
                              <w:t xml:space="preserve"> </w:t>
                            </w:r>
                            <w:r>
                              <w:rPr>
                                <w:rFonts w:ascii="Arial" w:hAnsi="Arial" w:cs="Arial"/>
                                <w:sz w:val="24"/>
                                <w:szCs w:val="24"/>
                              </w:rPr>
                              <w:t>achievement</w:t>
                            </w:r>
                            <w:r w:rsidRPr="00E66668">
                              <w:rPr>
                                <w:rFonts w:ascii="Arial" w:hAnsi="Arial" w:cs="Arial"/>
                                <w:sz w:val="24"/>
                                <w:szCs w:val="24"/>
                              </w:rPr>
                              <w:t xml:space="preserve"> was the creation of </w:t>
                            </w:r>
                            <w:r>
                              <w:rPr>
                                <w:rFonts w:ascii="Arial" w:hAnsi="Arial" w:cs="Arial"/>
                                <w:sz w:val="24"/>
                                <w:szCs w:val="24"/>
                              </w:rPr>
                              <w:t xml:space="preserve">the </w:t>
                            </w:r>
                            <w:r w:rsidRPr="00E66668">
                              <w:rPr>
                                <w:rFonts w:ascii="Arial" w:hAnsi="Arial" w:cs="Arial"/>
                                <w:sz w:val="24"/>
                                <w:szCs w:val="24"/>
                              </w:rPr>
                              <w:t xml:space="preserve">Greek archaeology collection in Newcastle.  </w:t>
                            </w:r>
                            <w:r>
                              <w:rPr>
                                <w:rFonts w:ascii="Arial" w:hAnsi="Arial" w:cs="Arial"/>
                                <w:sz w:val="24"/>
                                <w:szCs w:val="24"/>
                              </w:rPr>
                              <w:t>With a modest initial grant, from the University</w:t>
                            </w:r>
                            <w:r w:rsidR="002B11DC">
                              <w:rPr>
                                <w:rFonts w:ascii="Arial" w:hAnsi="Arial" w:cs="Arial"/>
                                <w:sz w:val="24"/>
                                <w:szCs w:val="24"/>
                              </w:rPr>
                              <w:t>,</w:t>
                            </w:r>
                            <w:bookmarkStart w:id="0" w:name="_GoBack"/>
                            <w:bookmarkEnd w:id="0"/>
                            <w:r>
                              <w:rPr>
                                <w:rFonts w:ascii="Arial" w:hAnsi="Arial" w:cs="Arial"/>
                                <w:sz w:val="24"/>
                                <w:szCs w:val="24"/>
                              </w:rPr>
                              <w:t xml:space="preserve"> </w:t>
                            </w:r>
                            <w:proofErr w:type="spellStart"/>
                            <w:r>
                              <w:rPr>
                                <w:rFonts w:ascii="Arial" w:hAnsi="Arial" w:cs="Arial"/>
                                <w:sz w:val="24"/>
                                <w:szCs w:val="24"/>
                              </w:rPr>
                              <w:t>Shefton</w:t>
                            </w:r>
                            <w:proofErr w:type="spellEnd"/>
                            <w:r>
                              <w:rPr>
                                <w:rFonts w:ascii="Arial" w:hAnsi="Arial" w:cs="Arial"/>
                                <w:sz w:val="24"/>
                                <w:szCs w:val="24"/>
                              </w:rPr>
                              <w:t xml:space="preserve"> purchased the first objects in the 1950s. From these small beginnings he built up the Collection and on his retirement it had grown to almost 1000 objects.</w:t>
                            </w:r>
                            <w:r w:rsidR="003E55ED" w:rsidRPr="003E55ED">
                              <w:rPr>
                                <w:rFonts w:ascii="Arial" w:hAnsi="Arial" w:cs="Arial"/>
                                <w:sz w:val="24"/>
                                <w:szCs w:val="24"/>
                              </w:rPr>
                              <w:t xml:space="preserve"> </w:t>
                            </w:r>
                            <w:proofErr w:type="spellStart"/>
                            <w:r w:rsidR="003E55ED">
                              <w:rPr>
                                <w:rFonts w:ascii="Arial" w:hAnsi="Arial" w:cs="Arial"/>
                                <w:sz w:val="24"/>
                                <w:szCs w:val="24"/>
                              </w:rPr>
                              <w:t>Shefton’s</w:t>
                            </w:r>
                            <w:proofErr w:type="spellEnd"/>
                            <w:r w:rsidR="003E55ED">
                              <w:rPr>
                                <w:rFonts w:ascii="Arial" w:hAnsi="Arial" w:cs="Arial"/>
                                <w:sz w:val="24"/>
                                <w:szCs w:val="24"/>
                              </w:rPr>
                              <w:t xml:space="preserve"> depth of</w:t>
                            </w:r>
                            <w:r w:rsidR="003E55ED" w:rsidRPr="00E66668">
                              <w:rPr>
                                <w:rFonts w:ascii="Arial" w:hAnsi="Arial" w:cs="Arial"/>
                                <w:sz w:val="24"/>
                                <w:szCs w:val="24"/>
                              </w:rPr>
                              <w:t xml:space="preserve"> knowledge allowed him to </w:t>
                            </w:r>
                            <w:r w:rsidR="003E55ED">
                              <w:rPr>
                                <w:rFonts w:ascii="Arial" w:hAnsi="Arial" w:cs="Arial"/>
                                <w:sz w:val="24"/>
                                <w:szCs w:val="24"/>
                              </w:rPr>
                              <w:t>spot</w:t>
                            </w:r>
                            <w:r w:rsidR="003E55ED" w:rsidRPr="00E66668">
                              <w:rPr>
                                <w:rFonts w:ascii="Arial" w:hAnsi="Arial" w:cs="Arial"/>
                                <w:sz w:val="24"/>
                                <w:szCs w:val="24"/>
                              </w:rPr>
                              <w:t xml:space="preserve"> unique objects at auction that others missed.</w:t>
                            </w:r>
                            <w:r w:rsidR="003E55ED">
                              <w:rPr>
                                <w:rFonts w:ascii="Arial" w:hAnsi="Arial" w:cs="Arial"/>
                                <w:sz w:val="24"/>
                                <w:szCs w:val="24"/>
                              </w:rPr>
                              <w:t xml:space="preserve">  </w:t>
                            </w:r>
                          </w:p>
                          <w:p w14:paraId="4D5457D2" w14:textId="3EE97A31" w:rsidR="0025582F" w:rsidRPr="003E55ED" w:rsidRDefault="00524BF5" w:rsidP="003E55ED">
                            <w:pPr>
                              <w:spacing w:line="360" w:lineRule="auto"/>
                              <w:rPr>
                                <w:rFonts w:ascii="Arial" w:hAnsi="Arial" w:cs="Arial"/>
                                <w:sz w:val="24"/>
                                <w:szCs w:val="24"/>
                              </w:rPr>
                            </w:pPr>
                            <w:r w:rsidRPr="00E66668">
                              <w:rPr>
                                <w:rFonts w:ascii="Arial" w:hAnsi="Arial" w:cs="Arial"/>
                                <w:sz w:val="24"/>
                                <w:szCs w:val="24"/>
                              </w:rPr>
                              <w:t xml:space="preserve">The </w:t>
                            </w:r>
                            <w:proofErr w:type="spellStart"/>
                            <w:r w:rsidRPr="00E66668">
                              <w:rPr>
                                <w:rFonts w:ascii="Arial" w:hAnsi="Arial" w:cs="Arial"/>
                                <w:sz w:val="24"/>
                                <w:szCs w:val="24"/>
                              </w:rPr>
                              <w:t>Shefton</w:t>
                            </w:r>
                            <w:proofErr w:type="spellEnd"/>
                            <w:r w:rsidRPr="00E66668">
                              <w:rPr>
                                <w:rFonts w:ascii="Arial" w:hAnsi="Arial" w:cs="Arial"/>
                                <w:sz w:val="24"/>
                                <w:szCs w:val="24"/>
                              </w:rPr>
                              <w:t xml:space="preserve"> Collection is </w:t>
                            </w:r>
                            <w:r>
                              <w:rPr>
                                <w:rFonts w:ascii="Arial" w:hAnsi="Arial" w:cs="Arial"/>
                                <w:sz w:val="24"/>
                                <w:szCs w:val="24"/>
                              </w:rPr>
                              <w:t xml:space="preserve">one of </w:t>
                            </w:r>
                            <w:r w:rsidRPr="00E66668">
                              <w:rPr>
                                <w:rFonts w:ascii="Arial" w:hAnsi="Arial" w:cs="Arial"/>
                                <w:sz w:val="24"/>
                                <w:szCs w:val="24"/>
                              </w:rPr>
                              <w:t>the most important British collection</w:t>
                            </w:r>
                            <w:r>
                              <w:rPr>
                                <w:rFonts w:ascii="Arial" w:hAnsi="Arial" w:cs="Arial"/>
                                <w:sz w:val="24"/>
                                <w:szCs w:val="24"/>
                              </w:rPr>
                              <w:t>s</w:t>
                            </w:r>
                            <w:r w:rsidRPr="00E66668">
                              <w:rPr>
                                <w:rFonts w:ascii="Arial" w:hAnsi="Arial" w:cs="Arial"/>
                                <w:sz w:val="24"/>
                                <w:szCs w:val="24"/>
                              </w:rPr>
                              <w:t xml:space="preserve"> of Greek archaeology</w:t>
                            </w:r>
                            <w:r w:rsidR="003E55ED">
                              <w:rPr>
                                <w:rFonts w:ascii="Arial" w:hAnsi="Arial" w:cs="Arial"/>
                                <w:sz w:val="24"/>
                                <w:szCs w:val="24"/>
                              </w:rPr>
                              <w:t xml:space="preserve">.  </w:t>
                            </w:r>
                            <w:proofErr w:type="spellStart"/>
                            <w:r>
                              <w:rPr>
                                <w:rFonts w:ascii="Arial" w:hAnsi="Arial" w:cs="Arial"/>
                                <w:sz w:val="24"/>
                                <w:szCs w:val="24"/>
                              </w:rPr>
                              <w:t>Shefton’s</w:t>
                            </w:r>
                            <w:proofErr w:type="spellEnd"/>
                            <w:r w:rsidRPr="00E66668">
                              <w:rPr>
                                <w:rFonts w:ascii="Arial" w:hAnsi="Arial" w:cs="Arial"/>
                                <w:sz w:val="24"/>
                                <w:szCs w:val="24"/>
                              </w:rPr>
                              <w:t xml:space="preserve"> wide-ranging enthusiasms</w:t>
                            </w:r>
                            <w:r>
                              <w:rPr>
                                <w:rFonts w:ascii="Arial" w:hAnsi="Arial" w:cs="Arial"/>
                                <w:sz w:val="24"/>
                                <w:szCs w:val="24"/>
                              </w:rPr>
                              <w:t xml:space="preserve"> are reflected in the range</w:t>
                            </w:r>
                            <w:r w:rsidRPr="0031777B">
                              <w:rPr>
                                <w:rFonts w:ascii="Arial" w:hAnsi="Arial" w:cs="Arial"/>
                                <w:sz w:val="24"/>
                                <w:szCs w:val="24"/>
                              </w:rPr>
                              <w:t xml:space="preserve"> </w:t>
                            </w:r>
                            <w:r w:rsidRPr="00E66668">
                              <w:rPr>
                                <w:rFonts w:ascii="Arial" w:hAnsi="Arial" w:cs="Arial"/>
                                <w:sz w:val="24"/>
                                <w:szCs w:val="24"/>
                              </w:rPr>
                              <w:t xml:space="preserve">of </w:t>
                            </w:r>
                            <w:r>
                              <w:rPr>
                                <w:rFonts w:ascii="Arial" w:hAnsi="Arial" w:cs="Arial"/>
                                <w:sz w:val="24"/>
                                <w:szCs w:val="24"/>
                              </w:rPr>
                              <w:t>artefacts in the Collection.</w:t>
                            </w:r>
                            <w:r w:rsidR="003E55ED">
                              <w:rPr>
                                <w:rFonts w:ascii="Arial" w:hAnsi="Arial" w:cs="Arial"/>
                                <w:sz w:val="24"/>
                                <w:szCs w:val="24"/>
                              </w:rPr>
                              <w:t xml:space="preserve">  Particular strengths of the Collection are its pieces of painted pottery and bronze armour.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5.65pt;margin-top:68.8pt;width:545.3pt;height:66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" strokecolor="white [3212]">
                <v:textbox>
                  <w:txbxContent>
                    <w:p w14:paraId="5894E6D3" w14:textId="2AC37703" w:rsidR="00E14A88" w:rsidRDefault="00E14A88" w:rsidP="00524BF5">
                      <w:pPr>
                        <w:spacing w:line="360" w:lineRule="auto"/>
                        <w:jc w:val="center"/>
                        <w:rPr>
                          <w:rFonts w:ascii="Arial" w:hAnsi="Arial" w:cs="Arial"/>
                          <w:b/>
                          <w:sz w:val="24"/>
                          <w:szCs w:val="24"/>
                        </w:rPr>
                      </w:pPr>
                      <w:r>
                        <w:rPr>
                          <w:rFonts w:ascii="Arial" w:hAnsi="Arial" w:cs="Arial"/>
                          <w:b/>
                          <w:sz w:val="24"/>
                          <w:szCs w:val="24"/>
                        </w:rPr>
                        <w:t>INTRODUCTION TO THE SHEFTON COLLECTION</w:t>
                      </w:r>
                    </w:p>
                    <w:p w14:paraId="27B987B5" w14:textId="77777777" w:rsidR="00E14A88" w:rsidRDefault="00E14A88" w:rsidP="00524BF5">
                      <w:pPr>
                        <w:spacing w:line="360" w:lineRule="auto"/>
                        <w:jc w:val="center"/>
                        <w:rPr>
                          <w:rFonts w:ascii="Arial" w:hAnsi="Arial" w:cs="Arial"/>
                          <w:b/>
                          <w:sz w:val="24"/>
                          <w:szCs w:val="24"/>
                        </w:rPr>
                      </w:pPr>
                    </w:p>
                    <w:p w14:paraId="0FFC0A12" w14:textId="71C1AC2C" w:rsidR="00524BF5" w:rsidRDefault="00524BF5" w:rsidP="00524BF5">
                      <w:pPr>
                        <w:spacing w:line="360" w:lineRule="auto"/>
                        <w:rPr>
                          <w:rFonts w:ascii="Arial" w:hAnsi="Arial" w:cs="Arial"/>
                          <w:sz w:val="24"/>
                          <w:szCs w:val="24"/>
                        </w:rPr>
                      </w:pPr>
                      <w:r>
                        <w:rPr>
                          <w:rFonts w:ascii="Arial" w:hAnsi="Arial" w:cs="Arial"/>
                          <w:sz w:val="24"/>
                          <w:szCs w:val="24"/>
                        </w:rPr>
                        <w:t xml:space="preserve">This curriculum is built around the </w:t>
                      </w:r>
                      <w:proofErr w:type="spellStart"/>
                      <w:r>
                        <w:rPr>
                          <w:rFonts w:ascii="Arial" w:hAnsi="Arial" w:cs="Arial"/>
                          <w:sz w:val="24"/>
                          <w:szCs w:val="24"/>
                        </w:rPr>
                        <w:t>Shefton</w:t>
                      </w:r>
                      <w:proofErr w:type="spellEnd"/>
                      <w:r>
                        <w:rPr>
                          <w:rFonts w:ascii="Arial" w:hAnsi="Arial" w:cs="Arial"/>
                          <w:sz w:val="24"/>
                          <w:szCs w:val="24"/>
                        </w:rPr>
                        <w:t xml:space="preserve"> Collection of Greek and Etruscan archaeology, now housed in the Great North Museum: Hancock.  It</w:t>
                      </w:r>
                      <w:r w:rsidRPr="00F93A46">
                        <w:rPr>
                          <w:rFonts w:ascii="Arial" w:hAnsi="Arial" w:cs="Arial"/>
                          <w:sz w:val="24"/>
                          <w:szCs w:val="24"/>
                        </w:rPr>
                        <w:t xml:space="preserve"> was </w:t>
                      </w:r>
                      <w:r>
                        <w:rPr>
                          <w:rFonts w:ascii="Arial" w:hAnsi="Arial" w:cs="Arial"/>
                          <w:sz w:val="24"/>
                          <w:szCs w:val="24"/>
                        </w:rPr>
                        <w:t xml:space="preserve">established by Professor Brian B. </w:t>
                      </w:r>
                      <w:proofErr w:type="spellStart"/>
                      <w:r>
                        <w:rPr>
                          <w:rFonts w:ascii="Arial" w:hAnsi="Arial" w:cs="Arial"/>
                          <w:sz w:val="24"/>
                          <w:szCs w:val="24"/>
                        </w:rPr>
                        <w:t>Shefton</w:t>
                      </w:r>
                      <w:proofErr w:type="spellEnd"/>
                      <w:r>
                        <w:rPr>
                          <w:rFonts w:ascii="Arial" w:hAnsi="Arial" w:cs="Arial"/>
                          <w:sz w:val="24"/>
                          <w:szCs w:val="24"/>
                        </w:rPr>
                        <w:t xml:space="preserve"> (1919-2012) a </w:t>
                      </w:r>
                      <w:r w:rsidRPr="00F93A46">
                        <w:rPr>
                          <w:rFonts w:ascii="Arial" w:hAnsi="Arial" w:cs="Arial"/>
                          <w:sz w:val="24"/>
                          <w:szCs w:val="24"/>
                        </w:rPr>
                        <w:t>leading Classical archaeologist</w:t>
                      </w:r>
                      <w:r>
                        <w:rPr>
                          <w:rFonts w:ascii="Arial" w:hAnsi="Arial" w:cs="Arial"/>
                          <w:sz w:val="24"/>
                          <w:szCs w:val="24"/>
                        </w:rPr>
                        <w:t>.</w:t>
                      </w:r>
                      <w:r w:rsidRPr="00F93A46">
                        <w:rPr>
                          <w:rFonts w:ascii="Arial" w:hAnsi="Arial" w:cs="Arial"/>
                          <w:sz w:val="24"/>
                          <w:szCs w:val="24"/>
                        </w:rPr>
                        <w:t xml:space="preserve"> </w:t>
                      </w:r>
                      <w:r>
                        <w:rPr>
                          <w:rFonts w:ascii="Arial" w:hAnsi="Arial" w:cs="Arial"/>
                          <w:sz w:val="24"/>
                          <w:szCs w:val="24"/>
                        </w:rPr>
                        <w:t xml:space="preserve"> The Collection was previously exhibited within Newcastle University and was moved to the Great North Museum during its redevelopment (2006-2009).  </w:t>
                      </w:r>
                      <w:r w:rsidRPr="00F93A46">
                        <w:rPr>
                          <w:rFonts w:ascii="Arial" w:hAnsi="Arial" w:cs="Arial"/>
                          <w:sz w:val="24"/>
                          <w:szCs w:val="24"/>
                        </w:rPr>
                        <w:t xml:space="preserve">In </w:t>
                      </w:r>
                      <w:r>
                        <w:rPr>
                          <w:rFonts w:ascii="Arial" w:hAnsi="Arial" w:cs="Arial"/>
                          <w:sz w:val="24"/>
                          <w:szCs w:val="24"/>
                        </w:rPr>
                        <w:t xml:space="preserve">August </w:t>
                      </w:r>
                      <w:r w:rsidRPr="00F93A46">
                        <w:rPr>
                          <w:rFonts w:ascii="Arial" w:hAnsi="Arial" w:cs="Arial"/>
                          <w:sz w:val="24"/>
                          <w:szCs w:val="24"/>
                        </w:rPr>
                        <w:t xml:space="preserve">2009 the Gallery was renamed after </w:t>
                      </w:r>
                      <w:proofErr w:type="spellStart"/>
                      <w:r>
                        <w:rPr>
                          <w:rFonts w:ascii="Arial" w:hAnsi="Arial" w:cs="Arial"/>
                          <w:sz w:val="24"/>
                          <w:szCs w:val="24"/>
                        </w:rPr>
                        <w:t>Shefton</w:t>
                      </w:r>
                      <w:proofErr w:type="spellEnd"/>
                      <w:r w:rsidRPr="00F93A46">
                        <w:rPr>
                          <w:rFonts w:ascii="Arial" w:hAnsi="Arial" w:cs="Arial"/>
                          <w:sz w:val="24"/>
                          <w:szCs w:val="24"/>
                        </w:rPr>
                        <w:t xml:space="preserve"> in celebration of his 90</w:t>
                      </w:r>
                      <w:r w:rsidRPr="00F93A46">
                        <w:rPr>
                          <w:rFonts w:ascii="Arial" w:hAnsi="Arial" w:cs="Arial"/>
                          <w:sz w:val="24"/>
                          <w:szCs w:val="24"/>
                          <w:vertAlign w:val="superscript"/>
                        </w:rPr>
                        <w:t>th</w:t>
                      </w:r>
                      <w:r w:rsidRPr="00F93A46">
                        <w:rPr>
                          <w:rFonts w:ascii="Arial" w:hAnsi="Arial" w:cs="Arial"/>
                          <w:sz w:val="24"/>
                          <w:szCs w:val="24"/>
                        </w:rPr>
                        <w:t xml:space="preserve"> birthday.  </w:t>
                      </w:r>
                    </w:p>
                    <w:p w14:paraId="2DF6FC96" w14:textId="77777777" w:rsidR="005C70B1" w:rsidRPr="005C70B1" w:rsidRDefault="005C70B1" w:rsidP="00524BF5">
                      <w:pPr>
                        <w:spacing w:line="360" w:lineRule="auto"/>
                        <w:rPr>
                          <w:rFonts w:ascii="Arial" w:hAnsi="Arial" w:cs="Arial"/>
                          <w:sz w:val="24"/>
                          <w:szCs w:val="24"/>
                        </w:rPr>
                      </w:pPr>
                    </w:p>
                    <w:p w14:paraId="531B15A7" w14:textId="77777777" w:rsidR="00524BF5" w:rsidRDefault="00524BF5" w:rsidP="00524BF5">
                      <w:pPr>
                        <w:spacing w:line="360" w:lineRule="auto"/>
                        <w:jc w:val="center"/>
                        <w:rPr>
                          <w:rFonts w:ascii="Arial" w:hAnsi="Arial" w:cs="Arial"/>
                          <w:sz w:val="24"/>
                          <w:szCs w:val="24"/>
                        </w:rPr>
                      </w:pPr>
                      <w:r w:rsidRPr="00F93A46">
                        <w:rPr>
                          <w:rFonts w:ascii="Arial" w:hAnsi="Arial" w:cs="Arial"/>
                          <w:b/>
                          <w:bCs/>
                          <w:sz w:val="24"/>
                          <w:szCs w:val="24"/>
                        </w:rPr>
                        <w:t xml:space="preserve">Brian B. </w:t>
                      </w:r>
                      <w:proofErr w:type="spellStart"/>
                      <w:r w:rsidRPr="00F93A46">
                        <w:rPr>
                          <w:rFonts w:ascii="Arial" w:hAnsi="Arial" w:cs="Arial"/>
                          <w:b/>
                          <w:bCs/>
                          <w:sz w:val="24"/>
                          <w:szCs w:val="24"/>
                        </w:rPr>
                        <w:t>Shefton</w:t>
                      </w:r>
                      <w:proofErr w:type="spellEnd"/>
                      <w:r w:rsidRPr="00F93A46">
                        <w:rPr>
                          <w:rFonts w:ascii="Arial" w:hAnsi="Arial" w:cs="Arial"/>
                          <w:b/>
                          <w:bCs/>
                          <w:sz w:val="24"/>
                          <w:szCs w:val="24"/>
                        </w:rPr>
                        <w:t xml:space="preserve"> (1919 – 2012)</w:t>
                      </w:r>
                    </w:p>
                    <w:p w14:paraId="511A7B96" w14:textId="6594F76F" w:rsidR="00524BF5" w:rsidRPr="00F93A46" w:rsidRDefault="00524BF5" w:rsidP="00524BF5">
                      <w:pPr>
                        <w:spacing w:line="360" w:lineRule="auto"/>
                        <w:rPr>
                          <w:rFonts w:ascii="Arial" w:hAnsi="Arial" w:cs="Arial"/>
                          <w:sz w:val="24"/>
                          <w:szCs w:val="24"/>
                        </w:rPr>
                      </w:pPr>
                      <w:proofErr w:type="spellStart"/>
                      <w:r w:rsidRPr="00F93A46">
                        <w:rPr>
                          <w:rFonts w:ascii="Arial" w:hAnsi="Arial" w:cs="Arial"/>
                          <w:sz w:val="24"/>
                          <w:szCs w:val="24"/>
                        </w:rPr>
                        <w:t>Shefton</w:t>
                      </w:r>
                      <w:proofErr w:type="spellEnd"/>
                      <w:r w:rsidRPr="00F93A46">
                        <w:rPr>
                          <w:rFonts w:ascii="Arial" w:hAnsi="Arial" w:cs="Arial"/>
                          <w:sz w:val="24"/>
                          <w:szCs w:val="24"/>
                        </w:rPr>
                        <w:t xml:space="preserve"> was born Bruno Benjamin </w:t>
                      </w:r>
                      <w:proofErr w:type="spellStart"/>
                      <w:r w:rsidRPr="00F93A46">
                        <w:rPr>
                          <w:rFonts w:ascii="Arial" w:hAnsi="Arial" w:cs="Arial"/>
                          <w:sz w:val="24"/>
                          <w:szCs w:val="24"/>
                        </w:rPr>
                        <w:t>S</w:t>
                      </w:r>
                      <w:r w:rsidR="005C70B1">
                        <w:rPr>
                          <w:rFonts w:ascii="Arial" w:hAnsi="Arial" w:cs="Arial"/>
                          <w:sz w:val="24"/>
                          <w:szCs w:val="24"/>
                        </w:rPr>
                        <w:t>cheftelowitz</w:t>
                      </w:r>
                      <w:proofErr w:type="spellEnd"/>
                      <w:r w:rsidR="005C70B1">
                        <w:rPr>
                          <w:rFonts w:ascii="Arial" w:hAnsi="Arial" w:cs="Arial"/>
                          <w:sz w:val="24"/>
                          <w:szCs w:val="24"/>
                        </w:rPr>
                        <w:t xml:space="preserve"> in Germany in 1919.  </w:t>
                      </w:r>
                      <w:r w:rsidRPr="00F93A46">
                        <w:rPr>
                          <w:rFonts w:ascii="Arial" w:hAnsi="Arial" w:cs="Arial"/>
                          <w:sz w:val="24"/>
                          <w:szCs w:val="24"/>
                        </w:rPr>
                        <w:t xml:space="preserve">In 1933 </w:t>
                      </w:r>
                      <w:r w:rsidR="005C70B1">
                        <w:rPr>
                          <w:rFonts w:ascii="Arial" w:hAnsi="Arial" w:cs="Arial"/>
                          <w:sz w:val="24"/>
                          <w:szCs w:val="24"/>
                        </w:rPr>
                        <w:t>his</w:t>
                      </w:r>
                      <w:r w:rsidRPr="00F93A46">
                        <w:rPr>
                          <w:rFonts w:ascii="Arial" w:hAnsi="Arial" w:cs="Arial"/>
                          <w:sz w:val="24"/>
                          <w:szCs w:val="24"/>
                        </w:rPr>
                        <w:t xml:space="preserve"> family fled to England to escape the Nazi persecution of Jews.  Bruno thrived in England and went on to study Classics at Oxford.  His studies were interrupted by the outbreak of the Second World War. In 1940 he was briefly interned, alongside many other refugees from Europe, on the Isle of Man.</w:t>
                      </w:r>
                    </w:p>
                    <w:p w14:paraId="0004141F" w14:textId="77777777" w:rsidR="00524BF5" w:rsidRPr="00F93A46" w:rsidRDefault="00524BF5" w:rsidP="00524BF5">
                      <w:pPr>
                        <w:spacing w:line="360" w:lineRule="auto"/>
                        <w:rPr>
                          <w:rFonts w:ascii="Arial" w:hAnsi="Arial" w:cs="Arial"/>
                          <w:sz w:val="24"/>
                          <w:szCs w:val="24"/>
                        </w:rPr>
                      </w:pPr>
                      <w:r w:rsidRPr="00F93A46">
                        <w:rPr>
                          <w:rFonts w:ascii="Arial" w:hAnsi="Arial" w:cs="Arial"/>
                          <w:sz w:val="24"/>
                          <w:szCs w:val="24"/>
                        </w:rPr>
                        <w:t xml:space="preserve">Following his release, he enlisted in the British Army and changed his name to Brian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After the war he completed his degree.  He then spent several years in Greece, carrying out archaeological research, before returning to England to begin an academic career. </w:t>
                      </w:r>
                    </w:p>
                    <w:p w14:paraId="37848895" w14:textId="77777777" w:rsidR="00524BF5" w:rsidRPr="00F93A46" w:rsidRDefault="00524BF5" w:rsidP="00524BF5">
                      <w:pPr>
                        <w:spacing w:line="360" w:lineRule="auto"/>
                        <w:rPr>
                          <w:rFonts w:ascii="Arial" w:hAnsi="Arial" w:cs="Arial"/>
                          <w:sz w:val="24"/>
                          <w:szCs w:val="24"/>
                        </w:rPr>
                      </w:pPr>
                      <w:r w:rsidRPr="00F93A46">
                        <w:rPr>
                          <w:rFonts w:ascii="Arial" w:hAnsi="Arial" w:cs="Arial"/>
                          <w:sz w:val="24"/>
                          <w:szCs w:val="24"/>
                        </w:rPr>
                        <w:t xml:space="preserve">In 1955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moved to Newcastle following his appointment as a lecturer in Greek Archaeology and Ancient History.  </w:t>
                      </w:r>
                      <w:proofErr w:type="spellStart"/>
                      <w:r w:rsidRPr="00F93A46">
                        <w:rPr>
                          <w:rFonts w:ascii="Arial" w:hAnsi="Arial" w:cs="Arial"/>
                          <w:sz w:val="24"/>
                          <w:szCs w:val="24"/>
                        </w:rPr>
                        <w:t>Shefton</w:t>
                      </w:r>
                      <w:proofErr w:type="spellEnd"/>
                      <w:r w:rsidRPr="00F93A46">
                        <w:rPr>
                          <w:rFonts w:ascii="Arial" w:hAnsi="Arial" w:cs="Arial"/>
                          <w:sz w:val="24"/>
                          <w:szCs w:val="24"/>
                        </w:rPr>
                        <w:t xml:space="preserve"> became Professor of Greek Art and Archaeology in 1979 and stayed at Newcastle University until he retired in 1984.  He remained actively involved with the Collection until weeks before his death in 2012 at the age of 92.</w:t>
                      </w:r>
                    </w:p>
                    <w:p w14:paraId="7278931F" w14:textId="547486BE" w:rsidR="00524BF5" w:rsidRDefault="00524BF5" w:rsidP="00524BF5">
                      <w:pPr>
                        <w:spacing w:line="360" w:lineRule="auto"/>
                        <w:rPr>
                          <w:rFonts w:ascii="Arial" w:hAnsi="Arial" w:cs="Arial"/>
                          <w:sz w:val="24"/>
                          <w:szCs w:val="24"/>
                        </w:rPr>
                      </w:pPr>
                      <w:proofErr w:type="spellStart"/>
                      <w:r>
                        <w:rPr>
                          <w:rFonts w:ascii="Arial" w:hAnsi="Arial" w:cs="Arial"/>
                          <w:sz w:val="24"/>
                          <w:szCs w:val="24"/>
                        </w:rPr>
                        <w:t>Shefton</w:t>
                      </w:r>
                      <w:proofErr w:type="spellEnd"/>
                      <w:r>
                        <w:rPr>
                          <w:rFonts w:ascii="Arial" w:hAnsi="Arial" w:cs="Arial"/>
                          <w:sz w:val="24"/>
                          <w:szCs w:val="24"/>
                        </w:rPr>
                        <w:t xml:space="preserve"> believed that his greatest academic</w:t>
                      </w:r>
                      <w:r w:rsidRPr="00E66668">
                        <w:rPr>
                          <w:rFonts w:ascii="Arial" w:hAnsi="Arial" w:cs="Arial"/>
                          <w:sz w:val="24"/>
                          <w:szCs w:val="24"/>
                        </w:rPr>
                        <w:t xml:space="preserve"> </w:t>
                      </w:r>
                      <w:r>
                        <w:rPr>
                          <w:rFonts w:ascii="Arial" w:hAnsi="Arial" w:cs="Arial"/>
                          <w:sz w:val="24"/>
                          <w:szCs w:val="24"/>
                        </w:rPr>
                        <w:t>achievement</w:t>
                      </w:r>
                      <w:r w:rsidRPr="00E66668">
                        <w:rPr>
                          <w:rFonts w:ascii="Arial" w:hAnsi="Arial" w:cs="Arial"/>
                          <w:sz w:val="24"/>
                          <w:szCs w:val="24"/>
                        </w:rPr>
                        <w:t xml:space="preserve"> was the creation of </w:t>
                      </w:r>
                      <w:r>
                        <w:rPr>
                          <w:rFonts w:ascii="Arial" w:hAnsi="Arial" w:cs="Arial"/>
                          <w:sz w:val="24"/>
                          <w:szCs w:val="24"/>
                        </w:rPr>
                        <w:t xml:space="preserve">the </w:t>
                      </w:r>
                      <w:r w:rsidRPr="00E66668">
                        <w:rPr>
                          <w:rFonts w:ascii="Arial" w:hAnsi="Arial" w:cs="Arial"/>
                          <w:sz w:val="24"/>
                          <w:szCs w:val="24"/>
                        </w:rPr>
                        <w:t xml:space="preserve">Greek archaeology collection in Newcastle.  </w:t>
                      </w:r>
                      <w:r>
                        <w:rPr>
                          <w:rFonts w:ascii="Arial" w:hAnsi="Arial" w:cs="Arial"/>
                          <w:sz w:val="24"/>
                          <w:szCs w:val="24"/>
                        </w:rPr>
                        <w:t>With a modest initial grant, from the University</w:t>
                      </w:r>
                      <w:r w:rsidR="002B11DC">
                        <w:rPr>
                          <w:rFonts w:ascii="Arial" w:hAnsi="Arial" w:cs="Arial"/>
                          <w:sz w:val="24"/>
                          <w:szCs w:val="24"/>
                        </w:rPr>
                        <w:t>,</w:t>
                      </w:r>
                      <w:bookmarkStart w:id="1" w:name="_GoBack"/>
                      <w:bookmarkEnd w:id="1"/>
                      <w:r>
                        <w:rPr>
                          <w:rFonts w:ascii="Arial" w:hAnsi="Arial" w:cs="Arial"/>
                          <w:sz w:val="24"/>
                          <w:szCs w:val="24"/>
                        </w:rPr>
                        <w:t xml:space="preserve"> </w:t>
                      </w:r>
                      <w:proofErr w:type="spellStart"/>
                      <w:r>
                        <w:rPr>
                          <w:rFonts w:ascii="Arial" w:hAnsi="Arial" w:cs="Arial"/>
                          <w:sz w:val="24"/>
                          <w:szCs w:val="24"/>
                        </w:rPr>
                        <w:t>Shefton</w:t>
                      </w:r>
                      <w:proofErr w:type="spellEnd"/>
                      <w:r>
                        <w:rPr>
                          <w:rFonts w:ascii="Arial" w:hAnsi="Arial" w:cs="Arial"/>
                          <w:sz w:val="24"/>
                          <w:szCs w:val="24"/>
                        </w:rPr>
                        <w:t xml:space="preserve"> purchased the first objects in the 1950s. From these small beginnings he built up the Collection and on his retirement it had grown to almost 1000 objects.</w:t>
                      </w:r>
                      <w:r w:rsidR="003E55ED" w:rsidRPr="003E55ED">
                        <w:rPr>
                          <w:rFonts w:ascii="Arial" w:hAnsi="Arial" w:cs="Arial"/>
                          <w:sz w:val="24"/>
                          <w:szCs w:val="24"/>
                        </w:rPr>
                        <w:t xml:space="preserve"> </w:t>
                      </w:r>
                      <w:proofErr w:type="spellStart"/>
                      <w:r w:rsidR="003E55ED">
                        <w:rPr>
                          <w:rFonts w:ascii="Arial" w:hAnsi="Arial" w:cs="Arial"/>
                          <w:sz w:val="24"/>
                          <w:szCs w:val="24"/>
                        </w:rPr>
                        <w:t>Shefton’s</w:t>
                      </w:r>
                      <w:proofErr w:type="spellEnd"/>
                      <w:r w:rsidR="003E55ED">
                        <w:rPr>
                          <w:rFonts w:ascii="Arial" w:hAnsi="Arial" w:cs="Arial"/>
                          <w:sz w:val="24"/>
                          <w:szCs w:val="24"/>
                        </w:rPr>
                        <w:t xml:space="preserve"> depth of</w:t>
                      </w:r>
                      <w:r w:rsidR="003E55ED" w:rsidRPr="00E66668">
                        <w:rPr>
                          <w:rFonts w:ascii="Arial" w:hAnsi="Arial" w:cs="Arial"/>
                          <w:sz w:val="24"/>
                          <w:szCs w:val="24"/>
                        </w:rPr>
                        <w:t xml:space="preserve"> knowledge allowed him to </w:t>
                      </w:r>
                      <w:r w:rsidR="003E55ED">
                        <w:rPr>
                          <w:rFonts w:ascii="Arial" w:hAnsi="Arial" w:cs="Arial"/>
                          <w:sz w:val="24"/>
                          <w:szCs w:val="24"/>
                        </w:rPr>
                        <w:t>spot</w:t>
                      </w:r>
                      <w:r w:rsidR="003E55ED" w:rsidRPr="00E66668">
                        <w:rPr>
                          <w:rFonts w:ascii="Arial" w:hAnsi="Arial" w:cs="Arial"/>
                          <w:sz w:val="24"/>
                          <w:szCs w:val="24"/>
                        </w:rPr>
                        <w:t xml:space="preserve"> unique objects at auction that others missed.</w:t>
                      </w:r>
                      <w:r w:rsidR="003E55ED">
                        <w:rPr>
                          <w:rFonts w:ascii="Arial" w:hAnsi="Arial" w:cs="Arial"/>
                          <w:sz w:val="24"/>
                          <w:szCs w:val="24"/>
                        </w:rPr>
                        <w:t xml:space="preserve">  </w:t>
                      </w:r>
                    </w:p>
                    <w:p w14:paraId="4D5457D2" w14:textId="3EE97A31" w:rsidR="0025582F" w:rsidRPr="003E55ED" w:rsidRDefault="00524BF5" w:rsidP="003E55ED">
                      <w:pPr>
                        <w:spacing w:line="360" w:lineRule="auto"/>
                        <w:rPr>
                          <w:rFonts w:ascii="Arial" w:hAnsi="Arial" w:cs="Arial"/>
                          <w:sz w:val="24"/>
                          <w:szCs w:val="24"/>
                        </w:rPr>
                      </w:pPr>
                      <w:r w:rsidRPr="00E66668">
                        <w:rPr>
                          <w:rFonts w:ascii="Arial" w:hAnsi="Arial" w:cs="Arial"/>
                          <w:sz w:val="24"/>
                          <w:szCs w:val="24"/>
                        </w:rPr>
                        <w:t xml:space="preserve">The </w:t>
                      </w:r>
                      <w:proofErr w:type="spellStart"/>
                      <w:r w:rsidRPr="00E66668">
                        <w:rPr>
                          <w:rFonts w:ascii="Arial" w:hAnsi="Arial" w:cs="Arial"/>
                          <w:sz w:val="24"/>
                          <w:szCs w:val="24"/>
                        </w:rPr>
                        <w:t>Shefton</w:t>
                      </w:r>
                      <w:proofErr w:type="spellEnd"/>
                      <w:r w:rsidRPr="00E66668">
                        <w:rPr>
                          <w:rFonts w:ascii="Arial" w:hAnsi="Arial" w:cs="Arial"/>
                          <w:sz w:val="24"/>
                          <w:szCs w:val="24"/>
                        </w:rPr>
                        <w:t xml:space="preserve"> Collection is </w:t>
                      </w:r>
                      <w:r>
                        <w:rPr>
                          <w:rFonts w:ascii="Arial" w:hAnsi="Arial" w:cs="Arial"/>
                          <w:sz w:val="24"/>
                          <w:szCs w:val="24"/>
                        </w:rPr>
                        <w:t xml:space="preserve">one of </w:t>
                      </w:r>
                      <w:r w:rsidRPr="00E66668">
                        <w:rPr>
                          <w:rFonts w:ascii="Arial" w:hAnsi="Arial" w:cs="Arial"/>
                          <w:sz w:val="24"/>
                          <w:szCs w:val="24"/>
                        </w:rPr>
                        <w:t>the most important British collection</w:t>
                      </w:r>
                      <w:r>
                        <w:rPr>
                          <w:rFonts w:ascii="Arial" w:hAnsi="Arial" w:cs="Arial"/>
                          <w:sz w:val="24"/>
                          <w:szCs w:val="24"/>
                        </w:rPr>
                        <w:t>s</w:t>
                      </w:r>
                      <w:r w:rsidRPr="00E66668">
                        <w:rPr>
                          <w:rFonts w:ascii="Arial" w:hAnsi="Arial" w:cs="Arial"/>
                          <w:sz w:val="24"/>
                          <w:szCs w:val="24"/>
                        </w:rPr>
                        <w:t xml:space="preserve"> of Greek archaeology</w:t>
                      </w:r>
                      <w:r w:rsidR="003E55ED">
                        <w:rPr>
                          <w:rFonts w:ascii="Arial" w:hAnsi="Arial" w:cs="Arial"/>
                          <w:sz w:val="24"/>
                          <w:szCs w:val="24"/>
                        </w:rPr>
                        <w:t xml:space="preserve">.  </w:t>
                      </w:r>
                      <w:proofErr w:type="spellStart"/>
                      <w:r>
                        <w:rPr>
                          <w:rFonts w:ascii="Arial" w:hAnsi="Arial" w:cs="Arial"/>
                          <w:sz w:val="24"/>
                          <w:szCs w:val="24"/>
                        </w:rPr>
                        <w:t>Shefton’s</w:t>
                      </w:r>
                      <w:proofErr w:type="spellEnd"/>
                      <w:r w:rsidRPr="00E66668">
                        <w:rPr>
                          <w:rFonts w:ascii="Arial" w:hAnsi="Arial" w:cs="Arial"/>
                          <w:sz w:val="24"/>
                          <w:szCs w:val="24"/>
                        </w:rPr>
                        <w:t xml:space="preserve"> wide-ranging enthusiasms</w:t>
                      </w:r>
                      <w:r>
                        <w:rPr>
                          <w:rFonts w:ascii="Arial" w:hAnsi="Arial" w:cs="Arial"/>
                          <w:sz w:val="24"/>
                          <w:szCs w:val="24"/>
                        </w:rPr>
                        <w:t xml:space="preserve"> are reflected in the range</w:t>
                      </w:r>
                      <w:r w:rsidRPr="0031777B">
                        <w:rPr>
                          <w:rFonts w:ascii="Arial" w:hAnsi="Arial" w:cs="Arial"/>
                          <w:sz w:val="24"/>
                          <w:szCs w:val="24"/>
                        </w:rPr>
                        <w:t xml:space="preserve"> </w:t>
                      </w:r>
                      <w:r w:rsidRPr="00E66668">
                        <w:rPr>
                          <w:rFonts w:ascii="Arial" w:hAnsi="Arial" w:cs="Arial"/>
                          <w:sz w:val="24"/>
                          <w:szCs w:val="24"/>
                        </w:rPr>
                        <w:t xml:space="preserve">of </w:t>
                      </w:r>
                      <w:r>
                        <w:rPr>
                          <w:rFonts w:ascii="Arial" w:hAnsi="Arial" w:cs="Arial"/>
                          <w:sz w:val="24"/>
                          <w:szCs w:val="24"/>
                        </w:rPr>
                        <w:t>artefacts in the Collection.</w:t>
                      </w:r>
                      <w:r w:rsidR="003E55ED">
                        <w:rPr>
                          <w:rFonts w:ascii="Arial" w:hAnsi="Arial" w:cs="Arial"/>
                          <w:sz w:val="24"/>
                          <w:szCs w:val="24"/>
                        </w:rPr>
                        <w:t xml:space="preserve">  Particular strengths of the Collection are its pieces of painted pottery and bronze armour. </w:t>
                      </w:r>
                    </w:p>
                  </w:txbxContent>
                </v:textbox>
                <w10:wrap type="square"/>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48763D46" w:rsidR="0025582F" w:rsidRDefault="002B11DC">
    <w:pPr>
      <w:pStyle w:val="Header"/>
    </w:pPr>
    <w:r>
      <w:rPr>
        <w:noProof/>
      </w:rPr>
      <w:pict w14:anchorId="7B197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5" o:spid="_x0000_s2065" type="#_x0000_t75" style="position:absolute;margin-left:0;margin-top:0;width:595.2pt;height:841.9pt;z-index:-251657216;mso-position-horizontal:center;mso-position-horizontal-relative:margin;mso-position-vertical:center;mso-position-vertical-relative:margin" o:allowincell="f">
          <v:imagedata r:id="rId1" o:title="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1A2D01D5" w:rsidR="0025582F" w:rsidRDefault="002B11DC">
    <w:pPr>
      <w:pStyle w:val="Header"/>
    </w:pPr>
    <w:r>
      <w:rPr>
        <w:noProof/>
      </w:rPr>
      <w:pict w14:anchorId="4BAB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6" o:spid="_x0000_s2066" type="#_x0000_t75" style="position:absolute;margin-left:0;margin-top:0;width:595.2pt;height:841.9pt;z-index:-251656192;mso-position-horizontal:center;mso-position-horizontal-relative:margin;mso-position-vertical:center;mso-position-vertical-relative:margin" o:allowincell="f">
          <v:imagedata r:id="rId1" o:title="Portr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3A3BDB33" w:rsidR="0025582F" w:rsidRDefault="002B11DC">
    <w:pPr>
      <w:pStyle w:val="Header"/>
    </w:pPr>
    <w:r>
      <w:rPr>
        <w:noProof/>
      </w:rPr>
      <w:pict w14:anchorId="2554F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4" o:spid="_x0000_s2064" type="#_x0000_t75" style="position:absolute;margin-left:0;margin-top:0;width:595.2pt;height:841.9pt;z-index:-251658240;mso-position-horizontal:center;mso-position-horizontal-relative:margin;mso-position-vertical:center;mso-position-vertical-relative:margin" o:allowincell="f">
          <v:imagedata r:id="rId1" o:title="Portrai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101891"/>
    <w:rsid w:val="0025582F"/>
    <w:rsid w:val="002B11DC"/>
    <w:rsid w:val="002C7102"/>
    <w:rsid w:val="003E55ED"/>
    <w:rsid w:val="00524BF5"/>
    <w:rsid w:val="005C70B1"/>
    <w:rsid w:val="00946F97"/>
    <w:rsid w:val="009A4665"/>
    <w:rsid w:val="00B77A9D"/>
    <w:rsid w:val="00E14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8</cp:revision>
  <dcterms:created xsi:type="dcterms:W3CDTF">2019-08-21T12:41:00Z</dcterms:created>
  <dcterms:modified xsi:type="dcterms:W3CDTF">2019-11-19T10:41:00Z</dcterms:modified>
</cp:coreProperties>
</file>